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71A8F" w14:textId="08A826EF" w:rsidR="004D0088" w:rsidRPr="004D0088" w:rsidRDefault="009C1AEF" w:rsidP="004D0088">
      <w:pPr>
        <w:jc w:val="center"/>
        <w:rPr>
          <w:rFonts w:ascii="Acceseditionsscript Normal" w:hAnsi="Acceseditionsscript Normal"/>
          <w:sz w:val="40"/>
          <w:szCs w:val="40"/>
        </w:rPr>
      </w:pPr>
      <w:r>
        <w:rPr>
          <w:rFonts w:ascii="Acceseditionsscript Normal" w:hAnsi="Acceseditionsscript Normal"/>
          <w:sz w:val="40"/>
          <w:szCs w:val="40"/>
        </w:rPr>
        <w:t>LE NOYER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6"/>
        <w:gridCol w:w="5446"/>
      </w:tblGrid>
      <w:tr w:rsidR="00F4482F" w14:paraId="06032BBB" w14:textId="77777777" w:rsidTr="00F4482F">
        <w:tc>
          <w:tcPr>
            <w:tcW w:w="5381" w:type="dxa"/>
          </w:tcPr>
          <w:p w14:paraId="321DE44F" w14:textId="77777777" w:rsidR="004D0088" w:rsidRDefault="00F4482F" w:rsidP="00DD14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B9909B" wp14:editId="01EBBB28">
                  <wp:extent cx="3093720" cy="2321069"/>
                  <wp:effectExtent l="0" t="0" r="0" b="3175"/>
                  <wp:docPr id="1" name="Image 1" descr="Graines de Noyer Noyer commun Juglans Regia 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ines de Noyer Noyer commun Juglans Regia 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799" cy="234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5690FE" w14:textId="72733925" w:rsidR="00F4482F" w:rsidRDefault="00F4482F" w:rsidP="00DD14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64467D" wp14:editId="138C3EFD">
                  <wp:extent cx="3124200" cy="2342257"/>
                  <wp:effectExtent l="0" t="0" r="0" b="1270"/>
                  <wp:docPr id="2" name="Image 1" descr="Noyer bio - Juglans regia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oyer bio - Juglans regia b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409" cy="2358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21144CE5" w14:textId="500D42F0" w:rsidR="004D0088" w:rsidRDefault="009C1AEF" w:rsidP="00DD14B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B69D76" wp14:editId="2336A1D9">
                  <wp:extent cx="1642415" cy="1790423"/>
                  <wp:effectExtent l="0" t="0" r="0" b="635"/>
                  <wp:docPr id="1009953715" name="Image 2" descr="Une image contenant oléagineux, nourriture, personne,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953715" name="Image 2" descr="Une image contenant oléagineux, nourriture, personne, intérieur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9" r="32620"/>
                          <a:stretch/>
                        </pic:blipFill>
                        <pic:spPr bwMode="auto">
                          <a:xfrm>
                            <a:off x="0" y="0"/>
                            <a:ext cx="1667578" cy="1817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4482F">
              <w:rPr>
                <w:noProof/>
              </w:rPr>
              <w:drawing>
                <wp:inline distT="0" distB="0" distL="0" distR="0" wp14:anchorId="27CDD478" wp14:editId="2D294486">
                  <wp:extent cx="1661160" cy="1661160"/>
                  <wp:effectExtent l="0" t="0" r="0" b="0"/>
                  <wp:docPr id="1711128907" name="Image 1711128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0543B5" w14:textId="1A05D905" w:rsidR="00F4482F" w:rsidRDefault="00F4482F" w:rsidP="00DD14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635D7F" wp14:editId="1806B252">
                  <wp:extent cx="2437039" cy="1516380"/>
                  <wp:effectExtent l="2858" t="0" r="4762" b="4763"/>
                  <wp:docPr id="1129890400" name="Image 1129890400" descr="Cerneaux de noix Noble par 1 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erneaux de noix Noble par 1 K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85" r="9396" b="25839"/>
                          <a:stretch/>
                        </pic:blipFill>
                        <pic:spPr bwMode="auto">
                          <a:xfrm rot="5400000">
                            <a:off x="0" y="0"/>
                            <a:ext cx="2440439" cy="151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4C2A93A" wp14:editId="527F3D6B">
                  <wp:extent cx="1661160" cy="2447601"/>
                  <wp:effectExtent l="0" t="0" r="0" b="0"/>
                  <wp:docPr id="2089789810" name="Image 2089789810" descr="Une image contenant personne, Snack, main, ten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871045" name="Image 3" descr="Une image contenant personne, Snack, main, tenu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39" t="2207" r="24070" b="-1"/>
                          <a:stretch/>
                        </pic:blipFill>
                        <pic:spPr bwMode="auto">
                          <a:xfrm>
                            <a:off x="0" y="0"/>
                            <a:ext cx="1707466" cy="251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82F" w14:paraId="7C7C6DF8" w14:textId="77777777" w:rsidTr="00F4482F">
        <w:tc>
          <w:tcPr>
            <w:tcW w:w="5381" w:type="dxa"/>
          </w:tcPr>
          <w:p w14:paraId="5A96EB0E" w14:textId="45BB9F48" w:rsidR="004D0088" w:rsidRDefault="009C1AEF">
            <w:pPr>
              <w:rPr>
                <w:rFonts w:ascii="Acceseditionsscript Normal" w:hAnsi="Acceseditionsscript Normal"/>
                <w:noProof/>
              </w:rPr>
            </w:pPr>
            <w:r>
              <w:rPr>
                <w:rFonts w:ascii="Acceseditionsscript Normal" w:hAnsi="Acceseditionsscript Normal"/>
                <w:noProof/>
              </w:rPr>
              <w:t>LE NOYER EST L’ARBRE QUI DONNE DES FRUITS</w:t>
            </w:r>
            <w:r w:rsidR="00F4482F">
              <w:rPr>
                <w:rFonts w:ascii="Acceseditionsscript Normal" w:hAnsi="Acceseditionsscript Normal"/>
                <w:noProof/>
              </w:rPr>
              <w:t> :</w:t>
            </w:r>
          </w:p>
          <w:p w14:paraId="4149ACDE" w14:textId="341E3954" w:rsidR="00F4482F" w:rsidRDefault="00F4482F">
            <w:pPr>
              <w:rPr>
                <w:rFonts w:ascii="Acceseditionsscript Normal" w:hAnsi="Acceseditionsscript Normal"/>
                <w:noProof/>
              </w:rPr>
            </w:pPr>
            <w:r>
              <w:rPr>
                <w:rFonts w:ascii="Acceseditionsscript Normal" w:hAnsi="Acceseditionsscript Normal"/>
                <w:noProof/>
              </w:rPr>
              <w:t>CE SONT LES NOIX</w:t>
            </w:r>
            <w:r>
              <w:rPr>
                <w:rFonts w:ascii="Acceseditionsscript Normal" w:hAnsi="Acceseditionsscript Normal"/>
                <w:noProof/>
              </w:rPr>
              <w:t>.</w:t>
            </w:r>
          </w:p>
          <w:p w14:paraId="02E39B23" w14:textId="1675D3C3" w:rsidR="00F4482F" w:rsidRDefault="00F4482F">
            <w:pPr>
              <w:rPr>
                <w:rFonts w:ascii="Acceseditionsscript Normal" w:hAnsi="Acceseditionsscript Normal"/>
                <w:noProof/>
              </w:rPr>
            </w:pPr>
            <w:r>
              <w:rPr>
                <w:rFonts w:ascii="Acceseditionsscript Normal" w:hAnsi="Acceseditionsscript Normal"/>
                <w:noProof/>
              </w:rPr>
              <w:t>LES FEUILLES DU NOYER SONT DIFFERENTES DE CELLES DE L’HETRE.</w:t>
            </w:r>
          </w:p>
          <w:p w14:paraId="1FBAF44B" w14:textId="59F175BB" w:rsidR="009C1AEF" w:rsidRPr="00DD14B8" w:rsidRDefault="009C1AEF">
            <w:pPr>
              <w:rPr>
                <w:rFonts w:ascii="Acceseditionsscript Normal" w:hAnsi="Acceseditionsscript Normal"/>
                <w:noProof/>
              </w:rPr>
            </w:pPr>
            <w:r>
              <w:rPr>
                <w:rFonts w:ascii="Acceseditionsscript Normal" w:hAnsi="Acceseditionsscript Normal"/>
                <w:noProof/>
              </w:rPr>
              <w:t>.</w:t>
            </w:r>
            <w:r>
              <w:rPr>
                <w:noProof/>
              </w:rPr>
              <w:t xml:space="preserve"> </w:t>
            </w:r>
          </w:p>
        </w:tc>
        <w:tc>
          <w:tcPr>
            <w:tcW w:w="5381" w:type="dxa"/>
          </w:tcPr>
          <w:p w14:paraId="495E8C8A" w14:textId="0B899B2C" w:rsidR="004D0088" w:rsidRPr="00DD14B8" w:rsidRDefault="009C1AEF">
            <w:pPr>
              <w:rPr>
                <w:rFonts w:ascii="Acceseditionsscript Normal" w:hAnsi="Acceseditionsscript Normal"/>
                <w:noProof/>
              </w:rPr>
            </w:pPr>
            <w:r>
              <w:rPr>
                <w:rFonts w:ascii="Acceseditionsscript Normal" w:hAnsi="Acceseditionsscript Normal"/>
                <w:noProof/>
              </w:rPr>
              <w:t>LA NOIX EST DANS UNE COQUE DURE. IL FAUT UTILISER UN CASSE-NOIX POUR OUVRIR LA NOIX</w:t>
            </w:r>
            <w:r w:rsidR="00F4482F">
              <w:rPr>
                <w:rFonts w:ascii="Acceseditionsscript Normal" w:hAnsi="Acceseditionsscript Normal"/>
                <w:noProof/>
              </w:rPr>
              <w:t> ;</w:t>
            </w:r>
          </w:p>
          <w:p w14:paraId="48C8C651" w14:textId="77777777" w:rsidR="004D0088" w:rsidRDefault="004D0088">
            <w:pPr>
              <w:rPr>
                <w:rFonts w:ascii="Acceseditionsscript Normal" w:hAnsi="Acceseditionsscript Normal"/>
                <w:noProof/>
              </w:rPr>
            </w:pPr>
          </w:p>
          <w:p w14:paraId="623A953F" w14:textId="3B002255" w:rsidR="00F4482F" w:rsidRPr="00DD14B8" w:rsidRDefault="00F4482F">
            <w:pPr>
              <w:rPr>
                <w:rFonts w:ascii="Acceseditionsscript Normal" w:hAnsi="Acceseditionsscript Normal"/>
                <w:noProof/>
              </w:rPr>
            </w:pPr>
          </w:p>
        </w:tc>
      </w:tr>
      <w:tr w:rsidR="00F4482F" w14:paraId="41D26ACF" w14:textId="77777777" w:rsidTr="00F4482F">
        <w:tc>
          <w:tcPr>
            <w:tcW w:w="5381" w:type="dxa"/>
          </w:tcPr>
          <w:p w14:paraId="42B16885" w14:textId="7576E56E" w:rsidR="004D0088" w:rsidRDefault="009C1AEF" w:rsidP="00DD14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4C9123" wp14:editId="1A7C49D6">
                  <wp:extent cx="2832503" cy="3141532"/>
                  <wp:effectExtent l="0" t="2223" r="4128" b="4127"/>
                  <wp:docPr id="345954380" name="Image 4" descr="Une image contenant Snack, personne, Restauration rapide, nourritu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954380" name="Image 4" descr="Une image contenant Snack, personne, Restauration rapide, nourritur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34" t="895" r="11231" b="1"/>
                          <a:stretch/>
                        </pic:blipFill>
                        <pic:spPr bwMode="auto">
                          <a:xfrm rot="5400000">
                            <a:off x="0" y="0"/>
                            <a:ext cx="2851911" cy="316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2B038A03" w14:textId="7D7077F7" w:rsidR="004D0088" w:rsidRDefault="009C1AEF" w:rsidP="00DD14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B72A53" wp14:editId="79FA82E3">
                  <wp:extent cx="3321498" cy="2491740"/>
                  <wp:effectExtent l="0" t="0" r="0" b="3810"/>
                  <wp:docPr id="1667709042" name="Image 1" descr="Une image contenant habits, personne, garçon, éco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709042" name="Image 1" descr="Une image contenant habits, personne, garçon, écol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367" cy="251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82F" w14:paraId="3767BB79" w14:textId="77777777" w:rsidTr="00F4482F">
        <w:tc>
          <w:tcPr>
            <w:tcW w:w="5381" w:type="dxa"/>
          </w:tcPr>
          <w:p w14:paraId="73D8FBF2" w14:textId="56DFCEAD" w:rsidR="004D0088" w:rsidRDefault="009C1AEF">
            <w:pPr>
              <w:rPr>
                <w:noProof/>
              </w:rPr>
            </w:pPr>
            <w:r>
              <w:rPr>
                <w:rFonts w:ascii="Acceseditionsscript Normal" w:hAnsi="Acceseditionsscript Normal"/>
                <w:noProof/>
              </w:rPr>
              <w:t xml:space="preserve">LA MAITRESSE A ENLEVE </w:t>
            </w:r>
            <w:r>
              <w:rPr>
                <w:rFonts w:ascii="Acceseditionsscript Normal" w:hAnsi="Acceseditionsscript Normal"/>
                <w:noProof/>
              </w:rPr>
              <w:t>CERNEAU DE NOIX.</w:t>
            </w:r>
          </w:p>
        </w:tc>
        <w:tc>
          <w:tcPr>
            <w:tcW w:w="5381" w:type="dxa"/>
          </w:tcPr>
          <w:p w14:paraId="619EACB3" w14:textId="77777777" w:rsidR="004D0088" w:rsidRDefault="009C1AEF">
            <w:pPr>
              <w:rPr>
                <w:noProof/>
              </w:rPr>
            </w:pPr>
            <w:r>
              <w:rPr>
                <w:noProof/>
              </w:rPr>
              <w:t>ON A MANGE DES CERNEAUX DE NOIX DANS LA CLASSE ET IL Y EN AVAIT AUSSI DANS LA SALADE D’ENTREE A LA CANTINE.</w:t>
            </w:r>
          </w:p>
          <w:p w14:paraId="664670F1" w14:textId="32212C5F" w:rsidR="00F4482F" w:rsidRDefault="00F4482F">
            <w:pPr>
              <w:rPr>
                <w:noProof/>
              </w:rPr>
            </w:pPr>
          </w:p>
        </w:tc>
      </w:tr>
    </w:tbl>
    <w:p w14:paraId="1C6F0F7D" w14:textId="7299BFFE" w:rsidR="004D0088" w:rsidRDefault="004D0088" w:rsidP="00DD14B8">
      <w:pPr>
        <w:rPr>
          <w:sz w:val="4"/>
          <w:szCs w:val="4"/>
        </w:rPr>
      </w:pPr>
    </w:p>
    <w:p w14:paraId="787B566E" w14:textId="752A5B7B" w:rsidR="00DD14B8" w:rsidRPr="00DD14B8" w:rsidRDefault="00DD14B8" w:rsidP="00DD14B8">
      <w:pPr>
        <w:rPr>
          <w:sz w:val="4"/>
          <w:szCs w:val="4"/>
        </w:rPr>
      </w:pPr>
    </w:p>
    <w:sectPr w:rsidR="00DD14B8" w:rsidRPr="00DD14B8" w:rsidSect="004D008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cceseditionsscript Normal">
    <w:panose1 w:val="00000500000000000000"/>
    <w:charset w:val="00"/>
    <w:family w:val="modern"/>
    <w:notTrueType/>
    <w:pitch w:val="variable"/>
    <w:sig w:usb0="A00000AF" w:usb1="5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E876C1"/>
    <w:multiLevelType w:val="multilevel"/>
    <w:tmpl w:val="119E2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5766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088"/>
    <w:rsid w:val="004D0088"/>
    <w:rsid w:val="009C1AEF"/>
    <w:rsid w:val="00DD14B8"/>
    <w:rsid w:val="00F44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329BF"/>
  <w15:chartTrackingRefBased/>
  <w15:docId w15:val="{9C4B11AA-39E3-40CD-AAD0-7E696E2F3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D0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52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00662-6CA6-4836-85DE-F44C11F06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331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Gaël MACHARD</dc:creator>
  <cp:keywords/>
  <dc:description/>
  <cp:lastModifiedBy>Gaël MACHARD</cp:lastModifiedBy>
  <cp:revision>3</cp:revision>
  <dcterms:created xsi:type="dcterms:W3CDTF">2023-10-11T19:35:00Z</dcterms:created>
  <dcterms:modified xsi:type="dcterms:W3CDTF">2023-10-11T20:23:00Z</dcterms:modified>
</cp:coreProperties>
</file>